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 xml:space="preserve">Прошу допустить меня </w:t>
      </w:r>
      <w:proofErr w:type="gramStart"/>
      <w:r w:rsidRPr="0050564B">
        <w:rPr>
          <w:sz w:val="26"/>
          <w:szCs w:val="26"/>
        </w:rPr>
        <w:t>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 xml:space="preserve">включение в кадровый резерв </w:t>
      </w:r>
      <w:r w:rsidR="009A4A22">
        <w:rPr>
          <w:sz w:val="26"/>
          <w:szCs w:val="26"/>
        </w:rPr>
        <w:t xml:space="preserve">         </w:t>
      </w:r>
      <w:r w:rsidR="00315E04">
        <w:rPr>
          <w:sz w:val="26"/>
          <w:szCs w:val="26"/>
        </w:rPr>
        <w:t>для замещения</w:t>
      </w:r>
      <w:proofErr w:type="gramEnd"/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C35474">
        <w:rPr>
          <w:sz w:val="26"/>
          <w:szCs w:val="26"/>
        </w:rPr>
        <w:t>главного специалиста-эксперта государственно-правового управления</w:t>
      </w:r>
      <w:bookmarkStart w:id="0" w:name="_GoBack"/>
      <w:bookmarkEnd w:id="0"/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>специалисты» старшей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</w:t>
      </w:r>
      <w:proofErr w:type="gramStart"/>
      <w:r w:rsidR="00B62D33">
        <w:rPr>
          <w:sz w:val="26"/>
          <w:szCs w:val="26"/>
        </w:rPr>
        <w:t>н</w:t>
      </w:r>
      <w:r w:rsidRPr="00A33AFA">
        <w:rPr>
          <w:sz w:val="26"/>
          <w:szCs w:val="26"/>
        </w:rPr>
        <w:t>(</w:t>
      </w:r>
      <w:proofErr w:type="gramEnd"/>
      <w:r w:rsidRPr="00A33AFA">
        <w:rPr>
          <w:sz w:val="26"/>
          <w:szCs w:val="26"/>
        </w:rPr>
        <w:t>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753D"/>
    <w:rsid w:val="00C11CBC"/>
    <w:rsid w:val="00C12464"/>
    <w:rsid w:val="00C15D00"/>
    <w:rsid w:val="00C20A2F"/>
    <w:rsid w:val="00C22AD9"/>
    <w:rsid w:val="00C25B1D"/>
    <w:rsid w:val="00C35474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49</cp:revision>
  <cp:lastPrinted>2024-05-06T07:44:00Z</cp:lastPrinted>
  <dcterms:created xsi:type="dcterms:W3CDTF">2024-04-09T13:54:00Z</dcterms:created>
  <dcterms:modified xsi:type="dcterms:W3CDTF">2024-10-07T12:51:00Z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